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B60C3D">
      <w:pPr>
        <w:numPr>
          <w:ilvl w:val="0"/>
          <w:numId w:val="5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B60C3D">
      <w:pPr>
        <w:numPr>
          <w:ilvl w:val="0"/>
          <w:numId w:val="5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7777777"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490D5486" w14:textId="59209446" w:rsidR="00120107" w:rsidRDefault="00120107" w:rsidP="00195B21">
      <w:pPr>
        <w:spacing w:line="240" w:lineRule="auto"/>
        <w:ind w:firstLine="851"/>
        <w:jc w:val="both"/>
        <w:rPr>
          <w:rFonts w:ascii="Times New Roman" w:hAnsi="Times New Roman" w:cs="Times New Roman"/>
          <w:sz w:val="24"/>
          <w:lang w:val="en-US"/>
        </w:rPr>
      </w:pPr>
      <w:r>
        <w:t>Bulu tangkis atau badminton adalah suatu olahraga raket yang dimainkan oleh dua orang (untuk tunggal) atau dua pasangan (untuk ganda) yang saling berlawanan</w:t>
      </w:r>
      <w:r>
        <w:rPr>
          <w:lang w:val="en-US"/>
        </w:rPr>
        <w:t>.</w:t>
      </w:r>
      <w:r w:rsidR="00D15B20" w:rsidRPr="00A6501E">
        <w:rPr>
          <w:rFonts w:ascii="Times New Roman" w:hAnsi="Times New Roman" w:cs="Times New Roman"/>
          <w:sz w:val="24"/>
        </w:rPr>
        <w:t xml:space="preserve"> </w:t>
      </w:r>
      <w:r>
        <w:t>Objek/misi permainan ini adalah untuk menjaga kok agar tidak menyentuh tanah selama mungkin tanpa menggunakan tangan</w:t>
      </w:r>
    </w:p>
    <w:p w14:paraId="252305B8" w14:textId="1F7064F6" w:rsidR="00195B21" w:rsidRPr="00195B21" w:rsidRDefault="008564D2"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032E7430"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DB1CFA">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DB1CFA">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DB1CFA">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DB1CFA">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DB1CFA">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DB1CFA">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DB1CFA">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DB1CFA">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DB1CFA">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DB1CFA">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DB1CFA">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DB1CFA">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DB1CFA">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DB1CFA">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DB1CFA">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DB1CFA">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DB1CFA">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DB1CFA">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DB1CFA">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DB1CFA">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DB1CFA">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DB1CFA">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DB1CFA">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DB1CFA">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DB1CFA">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DB1CFA">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DB1CFA">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DB1CFA">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DB1CFA">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DB1CFA">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DB1CFA">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DB1CFA">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DB1CFA">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DB1CFA">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DB1CFA">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DB1CFA">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DB1CFA">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DB1CFA">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DB1CFA">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DB1CFA">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DB1CFA">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DB1CFA">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DB1CFA">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DB1CFA">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DB1CFA">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DB1CFA">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DB1CFA">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DB1CFA">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DB1CFA">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DB1CFA">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DB1CFA">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DB1CFA">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DB1CFA">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DB1CFA">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DB1CFA">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DB1CFA">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DB1CFA">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DB1CFA">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DB1CFA">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DB1CFA">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DB1CFA">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DB1CFA">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DB1CFA">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DB1CFA">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DB1CFA">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DB1CFA">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DB1CFA">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DB1CFA">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DB1CFA">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DB1CFA">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DB1CFA">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DB1CFA">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DB1CFA">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DB1CFA">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DB1CFA">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DB1CFA">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DB1CFA">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DB1CFA">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DB1CFA">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DB1CFA">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DB1CFA">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DB1CFA">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DB1CFA">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DB1CFA">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DB1CFA">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DB1CFA">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DB1CFA">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DB1CFA">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DB1CFA">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DB1CFA">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DB1CFA">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DB1CFA">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DB1CFA">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DB1CFA">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DB1CFA">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DB1CFA">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DB1CFA">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DB1CFA"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DB1CFA"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DB1CFA"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DB1CFA"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DB1CFA"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DB1CFA"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DB1CFA"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DB1CFA"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DB1CFA"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DB1CFA"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DB1CFA"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DB1CFA"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DB1CFA"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DB1CFA"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DB1CFA"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DB1CFA"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DB1CFA"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DB1CFA"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DB1CFA"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DB1CFA"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DB1CFA"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DB1CFA"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DB1CFA"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DB1CFA"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DB1CFA"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DB1CFA"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DB1CFA"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DB1CFA">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DB1CFA">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DB1CFA">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DB1CFA">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DB1CFA">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DB1CFA">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5D84FF08" w14:textId="04E01BBD" w:rsidR="00EC7564" w:rsidRDefault="00EC7564" w:rsidP="00262373">
      <w:pPr>
        <w:tabs>
          <w:tab w:val="left" w:pos="450"/>
        </w:tabs>
        <w:suppressAutoHyphens/>
        <w:spacing w:after="0" w:line="360" w:lineRule="auto"/>
        <w:ind w:left="360"/>
        <w:jc w:val="both"/>
        <w:rPr>
          <w:rFonts w:ascii="Times New Roman" w:eastAsia="Times New Roman" w:hAnsi="Times New Roman" w:cs="Times New Roman"/>
          <w:sz w:val="24"/>
          <w:lang w:val="en-US"/>
        </w:rPr>
      </w:pPr>
    </w:p>
    <w:p w14:paraId="2D30BD48" w14:textId="77777777" w:rsidR="00262373" w:rsidRDefault="00262373" w:rsidP="00262373">
      <w:pPr>
        <w:tabs>
          <w:tab w:val="left" w:pos="450"/>
        </w:tabs>
        <w:suppressAutoHyphens/>
        <w:spacing w:after="0" w:line="360" w:lineRule="auto"/>
        <w:rPr>
          <w:rFonts w:ascii="Times New Roman" w:eastAsia="Times New Roman" w:hAnsi="Times New Roman" w:cs="Times New Roman"/>
          <w:sz w:val="24"/>
          <w:lang w:val="en-US"/>
        </w:rPr>
      </w:pPr>
    </w:p>
    <w:p w14:paraId="41DA2BE1" w14:textId="77777777" w:rsidR="00262373" w:rsidRPr="00262373" w:rsidRDefault="00262373" w:rsidP="00262373">
      <w:pPr>
        <w:tabs>
          <w:tab w:val="left" w:pos="450"/>
        </w:tabs>
        <w:suppressAutoHyphens/>
        <w:spacing w:after="0" w:line="360" w:lineRule="auto"/>
        <w:rPr>
          <w:lang w:val="en-US"/>
        </w:rPr>
        <w:sectPr w:rsidR="00262373" w:rsidRPr="00262373">
          <w:pgSz w:w="11906" w:h="16838"/>
          <w:pgMar w:top="1370" w:right="1360" w:bottom="0" w:left="1440" w:header="720" w:footer="720" w:gutter="0"/>
          <w:cols w:space="720"/>
          <w:docGrid w:linePitch="360"/>
        </w:sectPr>
      </w:pPr>
    </w:p>
    <w:p w14:paraId="64BDD710" w14:textId="77777777"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54"/>
      <w:r>
        <w:rPr>
          <w:b w:val="0"/>
        </w:rPr>
        <w:lastRenderedPageBreak/>
        <w:br w:type="page"/>
      </w:r>
      <w:bookmarkStart w:id="9" w:name="_Toc63698147"/>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7777777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B1046B">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B1046B">
      <w:pPr>
        <w:pStyle w:val="ListParagraph"/>
        <w:numPr>
          <w:ilvl w:val="0"/>
          <w:numId w:val="30"/>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B1046B">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B1046B">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B1046B">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B1046B">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B1046B">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B1046B">
      <w:pPr>
        <w:numPr>
          <w:ilvl w:val="0"/>
          <w:numId w:val="6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B1046B">
      <w:pPr>
        <w:numPr>
          <w:ilvl w:val="0"/>
          <w:numId w:val="6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B1046B">
      <w:pPr>
        <w:numPr>
          <w:ilvl w:val="0"/>
          <w:numId w:val="6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B1046B">
      <w:pPr>
        <w:numPr>
          <w:ilvl w:val="0"/>
          <w:numId w:val="6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B1046B">
      <w:pPr>
        <w:numPr>
          <w:ilvl w:val="0"/>
          <w:numId w:val="6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bookmarkStart w:id="19" w:name="_GoBack"/>
      <w:bookmarkEnd w:id="19"/>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63698155"/>
      <w:r w:rsidRPr="00A6501E">
        <w:t>Tinjauan</w:t>
      </w:r>
      <w:r w:rsidRPr="00A6501E">
        <w:rPr>
          <w:spacing w:val="-3"/>
        </w:rPr>
        <w:t xml:space="preserve"> </w:t>
      </w:r>
      <w:bookmarkEnd w:id="20"/>
      <w:r w:rsidRPr="00A6501E">
        <w:t>Pustaka</w:t>
      </w:r>
      <w:bookmarkEnd w:id="21"/>
    </w:p>
    <w:p w14:paraId="3A75F0FF" w14:textId="70433943"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685DAF8B"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392B38EB"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BANJARMASIN","type":"article-journal","volume":"9"},"uris":["http://www.mendeley.com/documents/?uuid=b11173fe-f86b-4870-8c61-c75e890137f9"]}],"mendeley":{"formattedCitation":"(Alamsyah and Wagino, 2018)","plainTextFormattedCitation":"(Alamsyah and Wagino, 2018)","previouslyFormattedCitation":"(Alamsyah and Wagino, 2018)"},"properties":{"noteIndex":0},"schema":"https://github.com/citation-style-language/schema/raw/master/csl-citation.json"}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(Alamsyah and Wagino, 2018)</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631ABCE1"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w:t>
      </w:r>
      <w:r w:rsidR="001B139B" w:rsidRPr="004135D5">
        <w:rPr>
          <w:rFonts w:ascii="Times New Roman" w:hAnsi="Times New Roman" w:cs="Times New Roman"/>
          <w:bCs/>
          <w:sz w:val="24"/>
        </w:rPr>
        <w:lastRenderedPageBreak/>
        <w:t xml:space="preserve">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surakarta","type":"article-journal"},"uris":["http://www.mendeley.com/documents/?uuid=22672170-2f8c-401d-bd48-e68d89d8d77e"]}],"mendeley":{"formattedCitation":"(PARAMITA, 2016)","plainTextFormattedCitation":"(PARAMITA, 2016)","previouslyFormattedCitation":"(PARAMITA, 2016)"},"properties":{"noteIndex":0},"schema":"https://github.com/citation-style-language/schema/raw/master/csl-citation.json"}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(PARAMITA, 2016)</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1EAFC97E"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(Sukatmi and Ani, 2018)</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1ECF6165"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3D4853" w:rsidRPr="003D4853">
        <w:rPr>
          <w:rFonts w:ascii="Times New Roman" w:hAnsi="Times New Roman" w:cs="Times New Roman"/>
          <w:bCs/>
          <w:iCs/>
          <w:sz w:val="24"/>
        </w:rPr>
        <w:t>(Sukatmi and Ani, 2018)</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344521CB"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w:t>
      </w:r>
      <w:r w:rsidRPr="004135D5">
        <w:rPr>
          <w:rFonts w:ascii="Times New Roman" w:hAnsi="Times New Roman" w:cs="Times New Roman"/>
          <w:bCs/>
          <w:sz w:val="24"/>
        </w:rPr>
        <w:lastRenderedPageBreak/>
        <w:t xml:space="preserve">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web","type":"article-journal","volume":"11"},"uris":["http://www.mendeley.com/documents/?uuid=5215d809-ef5f-4e10-90d0-e7077556d954"]}],"mendeley":{"formattedCitation":"(Maharani &lt;i&gt;et al.&lt;/i&gt;, 2017)","plainTextFormattedCitation":"(Maharani et al., 2017)","previouslyFormattedCitation":"(Maharani &lt;i&gt;et al.&lt;/i&gt;, 2017)"},"properties":{"noteIndex":0},"schema":"https://github.com/citation-style-language/schema/raw/master/csl-citation.json"}</w:instrText>
      </w:r>
      <w:r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(Maharani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2017)</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068"/>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2"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2"/>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3" w:name="_Toc63698156"/>
      <w:r w:rsidRPr="00E024E4">
        <w:t>Dasar Teori</w:t>
      </w:r>
      <w:bookmarkEnd w:id="23"/>
      <w:r w:rsidRPr="00E024E4">
        <w:t xml:space="preserve"> </w:t>
      </w:r>
    </w:p>
    <w:p w14:paraId="401EDAD5" w14:textId="0FB9D413"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4" w:name="_Toc63698157"/>
      <w:r w:rsidRPr="00E024E4">
        <w:rPr>
          <w:rFonts w:ascii="Times New Roman" w:hAnsi="Times New Roman" w:cs="Times New Roman"/>
          <w:b/>
          <w:sz w:val="24"/>
          <w:szCs w:val="24"/>
        </w:rPr>
        <w:lastRenderedPageBreak/>
        <w:t>Google Maps API</w:t>
      </w:r>
      <w:bookmarkEnd w:id="24"/>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3698158"/>
      <w:r w:rsidRPr="004258FE">
        <w:rPr>
          <w:rFonts w:ascii="Times New Roman" w:hAnsi="Times New Roman" w:cs="Times New Roman"/>
          <w:b/>
          <w:sz w:val="24"/>
        </w:rPr>
        <w:t>GPS</w:t>
      </w:r>
      <w:bookmarkEnd w:id="25"/>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3698159"/>
      <w:r w:rsidRPr="004258FE">
        <w:rPr>
          <w:rFonts w:ascii="Times New Roman" w:hAnsi="Times New Roman" w:cs="Times New Roman"/>
          <w:b/>
          <w:i/>
          <w:iCs/>
          <w:sz w:val="24"/>
        </w:rPr>
        <w:t>Website</w:t>
      </w:r>
      <w:bookmarkEnd w:id="26"/>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3698160"/>
      <w:r w:rsidRPr="00BF24C9">
        <w:rPr>
          <w:rFonts w:ascii="Times New Roman" w:hAnsi="Times New Roman" w:cs="Times New Roman"/>
          <w:b/>
          <w:sz w:val="24"/>
        </w:rPr>
        <w:t>Sistem Informasi</w:t>
      </w:r>
      <w:bookmarkEnd w:id="27"/>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w:t>
      </w:r>
      <w:r w:rsidR="009E14AC" w:rsidRPr="00BF24C9">
        <w:rPr>
          <w:rFonts w:ascii="Times New Roman" w:hAnsi="Times New Roman" w:cs="Times New Roman"/>
          <w:bCs/>
          <w:sz w:val="24"/>
        </w:rPr>
        <w:lastRenderedPageBreak/>
        <w:t xml:space="preserve">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8"/>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60B0AFF8"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9"/>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lastRenderedPageBreak/>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0"/>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3698164"/>
      <w:r w:rsidRPr="00F71C50">
        <w:rPr>
          <w:rFonts w:ascii="Times New Roman" w:hAnsi="Times New Roman" w:cs="Times New Roman"/>
          <w:b/>
          <w:sz w:val="24"/>
        </w:rPr>
        <w:t>XAMPP</w:t>
      </w:r>
      <w:bookmarkEnd w:id="31"/>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3698165"/>
      <w:r w:rsidRPr="004258FE">
        <w:rPr>
          <w:rFonts w:ascii="Times New Roman" w:hAnsi="Times New Roman" w:cs="Times New Roman"/>
          <w:b/>
          <w:sz w:val="24"/>
          <w:szCs w:val="24"/>
        </w:rPr>
        <w:t>Apache</w:t>
      </w:r>
      <w:bookmarkEnd w:id="32"/>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3698166"/>
      <w:r w:rsidRPr="004258FE">
        <w:rPr>
          <w:rFonts w:ascii="Times New Roman" w:hAnsi="Times New Roman" w:cs="Times New Roman"/>
          <w:b/>
          <w:i/>
          <w:iCs/>
          <w:sz w:val="24"/>
          <w:szCs w:val="24"/>
        </w:rPr>
        <w:t>Web server</w:t>
      </w:r>
      <w:bookmarkEnd w:id="33"/>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4"/>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lastRenderedPageBreak/>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5"/>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3698169"/>
      <w:r w:rsidRPr="00E70A5F">
        <w:rPr>
          <w:rFonts w:ascii="Times New Roman" w:hAnsi="Times New Roman" w:cs="Times New Roman"/>
          <w:b/>
          <w:i/>
          <w:sz w:val="24"/>
          <w:szCs w:val="24"/>
        </w:rPr>
        <w:t>Visual Studio Code</w:t>
      </w:r>
      <w:bookmarkEnd w:id="36"/>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3698170"/>
      <w:r w:rsidRPr="00E70A5F">
        <w:rPr>
          <w:rFonts w:ascii="Times New Roman" w:hAnsi="Times New Roman" w:cs="Times New Roman"/>
          <w:b/>
          <w:i/>
          <w:sz w:val="24"/>
          <w:szCs w:val="24"/>
        </w:rPr>
        <w:t>Black Box Testing</w:t>
      </w:r>
      <w:bookmarkEnd w:id="37"/>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w:t>
      </w:r>
      <w:r w:rsidR="00DC63BD" w:rsidRPr="00E70A5F">
        <w:rPr>
          <w:rFonts w:ascii="Times New Roman" w:hAnsi="Times New Roman" w:cs="Times New Roman"/>
          <w:sz w:val="24"/>
        </w:rPr>
        <w:lastRenderedPageBreak/>
        <w:t>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3698176"/>
      <w:r w:rsidRPr="00B671A9">
        <w:rPr>
          <w:rFonts w:ascii="Times New Roman" w:hAnsi="Times New Roman" w:cs="Times New Roman"/>
          <w:b/>
          <w:sz w:val="24"/>
          <w:szCs w:val="24"/>
        </w:rPr>
        <w:t xml:space="preserve">Metode pengembangan sistem </w:t>
      </w:r>
      <w:bookmarkEnd w:id="38"/>
      <w:r w:rsidR="006023C2">
        <w:rPr>
          <w:rFonts w:ascii="Times New Roman" w:hAnsi="Times New Roman" w:cs="Times New Roman"/>
          <w:b/>
          <w:i/>
          <w:iCs/>
          <w:sz w:val="24"/>
          <w:szCs w:val="24"/>
          <w:lang w:val="en-US"/>
        </w:rPr>
        <w:t>Waterfall</w:t>
      </w:r>
    </w:p>
    <w:p w14:paraId="2A8F8D56" w14:textId="491FB225"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Kerja","type":"article-journal","volume":"11"},"uris":["http://www.mendeley.com/documents/?uuid=bdd934ce-af4d-4712-a8bd-1704ab1b739c"]}],"mendeley":{"formattedCitation":"(Supriyatna, 2018)","plainTextFormattedCitation":"(Supriyatna, 2018)","previouslyFormattedCitation":"(Supriyatna, 2018)"},"properties":{"noteIndex":0},"schema":"https://github.com/citation-style-language/schema/raw/master/csl-citation.json"}</w:instrText>
      </w:r>
      <w:r w:rsidR="000A36A0" w:rsidRPr="004A2178">
        <w:rPr>
          <w:rFonts w:ascii="Times New Roman" w:hAnsi="Times New Roman" w:cs="Times New Roman"/>
          <w:sz w:val="24"/>
        </w:rPr>
        <w:fldChar w:fldCharType="separate"/>
      </w:r>
      <w:r w:rsidR="003D4853" w:rsidRPr="003D4853">
        <w:rPr>
          <w:rFonts w:ascii="Times New Roman" w:hAnsi="Times New Roman" w:cs="Times New Roman"/>
          <w:sz w:val="24"/>
        </w:rPr>
        <w:t>(Supriyatna, 2018)</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analysis","type":"article-journal"},"uris":["http://www.mendeley.com/documents/?uuid=b384ce0c-8b31-407c-ab10-d38fd1d32876"]}],"mendeley":{"formattedCitation":"(P. Abrahamson &lt;i&gt;et al.&lt;/i&gt;, 2002)","plainTextFormattedCitation":"(P. Abrahamson et al., 2002)","previouslyFormattedCitation":"(P. Abrahamson &lt;i&gt;et al.&lt;/i&gt;, 2002)"},"properties":{"noteIndex":0},"schema":"https://github.com/citation-style-language/schema/raw/master/csl-citation.json"}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(P. Abrahamson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2002)</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39"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39"/>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w:t>
      </w:r>
      <w:r w:rsidR="00BA4E3F" w:rsidRPr="004A2178">
        <w:rPr>
          <w:rFonts w:ascii="Times New Roman" w:hAnsi="Times New Roman" w:cs="Times New Roman"/>
          <w:sz w:val="24"/>
        </w:rPr>
        <w:lastRenderedPageBreak/>
        <w:t xml:space="preserve">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562CB987"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400D05" w:rsidRPr="004A2178">
        <w:rPr>
          <w:rFonts w:ascii="Times New Roman" w:hAnsi="Times New Roman" w:cs="Times New Roman"/>
          <w:sz w:val="24"/>
        </w:rPr>
        <w:fldChar w:fldCharType="separate"/>
      </w:r>
      <w:r w:rsidR="003D4853" w:rsidRPr="003D4853">
        <w:rPr>
          <w:rFonts w:ascii="Times New Roman" w:hAnsi="Times New Roman" w:cs="Times New Roman"/>
          <w:sz w:val="24"/>
        </w:rPr>
        <w:t>(Pamungkas, 2018)</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281030"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41E771D3"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Programming","type":"article-journal","volume":"53"},"uris":["http://www.mendeley.com/documents/?uuid=bf874aff-9117-496f-927e-3652560c3e08"]}],"mendeley":{"formattedCitation":"(Lisna, 2016)","plainTextFormattedCitation":"(Lisna, 2016)","previouslyFormattedCitation":"(Lisna, 2016)"},"properties":{"noteIndex":0},"schema":"https://github.com/citation-style-language/schema/raw/master/csl-citation.json"}</w:instrText>
      </w:r>
      <w:r w:rsidR="004F1B96" w:rsidRPr="004A2178">
        <w:rPr>
          <w:rFonts w:ascii="Times New Roman" w:hAnsi="Times New Roman" w:cs="Times New Roman"/>
          <w:sz w:val="24"/>
        </w:rPr>
        <w:fldChar w:fldCharType="separate"/>
      </w:r>
      <w:r w:rsidR="003D4853" w:rsidRPr="003D4853">
        <w:rPr>
          <w:rFonts w:ascii="Times New Roman" w:hAnsi="Times New Roman" w:cs="Times New Roman"/>
          <w:sz w:val="24"/>
        </w:rPr>
        <w:t>(Lisna, 2016)</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600F541C"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w:t>
      </w:r>
      <w:r w:rsidRPr="004A2178">
        <w:rPr>
          <w:rFonts w:ascii="Times New Roman" w:hAnsi="Times New Roman" w:cs="Times New Roman"/>
          <w:sz w:val="24"/>
        </w:rPr>
        <w:lastRenderedPageBreak/>
        <w:t xml:space="preserve">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940A0B"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0" w:name="_Toc63698178"/>
      <w:r w:rsidRPr="004258FE">
        <w:rPr>
          <w:rFonts w:cs="Times New Roman"/>
        </w:rPr>
        <w:lastRenderedPageBreak/>
        <w:t>BAB III</w:t>
      </w:r>
      <w:r w:rsidR="00CD5E0F">
        <w:rPr>
          <w:rFonts w:cs="Times New Roman"/>
        </w:rPr>
        <w:br/>
      </w:r>
      <w:r w:rsidRPr="004258FE">
        <w:rPr>
          <w:rFonts w:cs="Times New Roman"/>
        </w:rPr>
        <w:t>METODE PENELITIAN</w:t>
      </w:r>
      <w:bookmarkEnd w:id="40"/>
    </w:p>
    <w:p w14:paraId="19CB5093" w14:textId="7F1D584A" w:rsidR="00C20701" w:rsidRPr="004258FE" w:rsidRDefault="00C20701" w:rsidP="006F5124">
      <w:pPr>
        <w:pStyle w:val="Heading2"/>
        <w:numPr>
          <w:ilvl w:val="0"/>
          <w:numId w:val="37"/>
        </w:numPr>
        <w:spacing w:line="360" w:lineRule="auto"/>
        <w:ind w:left="567" w:hanging="567"/>
        <w:jc w:val="both"/>
      </w:pPr>
      <w:bookmarkStart w:id="41" w:name="_Toc63698179"/>
      <w:r w:rsidRPr="004258FE">
        <w:t>Alat dan Bahan</w:t>
      </w:r>
      <w:bookmarkEnd w:id="41"/>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3698180"/>
      <w:r w:rsidRPr="004258FE">
        <w:rPr>
          <w:rFonts w:ascii="Times New Roman" w:hAnsi="Times New Roman" w:cs="Times New Roman"/>
          <w:b/>
          <w:sz w:val="24"/>
          <w:szCs w:val="24"/>
          <w:lang w:val="en-US"/>
        </w:rPr>
        <w:t>Alat</w:t>
      </w:r>
      <w:bookmarkEnd w:id="42"/>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3" w:name="_Toc63698181"/>
      <w:r w:rsidRPr="004258FE">
        <w:rPr>
          <w:rFonts w:ascii="Times New Roman" w:hAnsi="Times New Roman" w:cs="Times New Roman"/>
          <w:b/>
          <w:sz w:val="24"/>
          <w:szCs w:val="24"/>
          <w:lang w:val="en-US"/>
        </w:rPr>
        <w:t>Bahan</w:t>
      </w:r>
      <w:bookmarkEnd w:id="43"/>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44" w:name="_Toc63698182"/>
      <w:r w:rsidRPr="004258FE">
        <w:lastRenderedPageBreak/>
        <w:t>Diagram alir penelitian</w:t>
      </w:r>
      <w:bookmarkEnd w:id="44"/>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45"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45"/>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6" w:name="_Toc63698183"/>
      <w:r w:rsidRPr="004258FE">
        <w:t>Studi Literatur</w:t>
      </w:r>
      <w:bookmarkEnd w:id="46"/>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47" w:name="_Toc63698184"/>
      <w:r w:rsidRPr="004258FE">
        <w:rPr>
          <w:i/>
        </w:rPr>
        <w:t>Planning</w:t>
      </w:r>
      <w:bookmarkEnd w:id="47"/>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 xml:space="preserve">perencanaan untuk mendapatkan gambaran fitur dan fungsi dari perangkat </w:t>
      </w:r>
      <w:r w:rsidR="006666AD" w:rsidRPr="00120263">
        <w:rPr>
          <w:rFonts w:ascii="Times New Roman" w:hAnsi="Times New Roman" w:cs="Times New Roman"/>
          <w:sz w:val="24"/>
        </w:rPr>
        <w:lastRenderedPageBreak/>
        <w:t>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w:t>
      </w:r>
      <w:r w:rsidRPr="00120263">
        <w:rPr>
          <w:rFonts w:ascii="Times New Roman" w:hAnsi="Times New Roman" w:cs="Times New Roman"/>
          <w:bCs/>
          <w:sz w:val="24"/>
        </w:rPr>
        <w:lastRenderedPageBreak/>
        <w:t xml:space="preserve">pengembangan sebuah sistem informasi yang dapat membantu </w:t>
      </w:r>
      <w:r w:rsidR="003B1F08" w:rsidRPr="00120263">
        <w:rPr>
          <w:rFonts w:ascii="Times New Roman" w:hAnsi="Times New Roman" w:cs="Times New Roman"/>
          <w:bCs/>
          <w:sz w:val="24"/>
        </w:rPr>
        <w:t>pihak 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 xml:space="preserve">dari pada observasi </w:t>
      </w:r>
      <w:r w:rsidR="00DE0D1E" w:rsidRPr="00120263">
        <w:rPr>
          <w:rFonts w:ascii="Times New Roman" w:hAnsi="Times New Roman" w:cs="Times New Roman"/>
          <w:bCs/>
          <w:sz w:val="24"/>
        </w:rPr>
        <w:lastRenderedPageBreak/>
        <w:t>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48"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48"/>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tempat meliputi nama tempat </w:t>
            </w:r>
            <w:r w:rsidRPr="00D338F7">
              <w:rPr>
                <w:rFonts w:ascii="Times New Roman" w:hAnsi="Times New Roman" w:cs="Times New Roman"/>
                <w:sz w:val="24"/>
                <w:szCs w:val="24"/>
              </w:rPr>
              <w:lastRenderedPageBreak/>
              <w:t>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w:t>
            </w:r>
            <w:r w:rsidRPr="00D338F7">
              <w:rPr>
                <w:rFonts w:ascii="Times New Roman" w:hAnsi="Times New Roman" w:cs="Times New Roman"/>
                <w:sz w:val="24"/>
                <w:szCs w:val="24"/>
              </w:rPr>
              <w:lastRenderedPageBreak/>
              <w:t>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dan Admin, saya dapat menghapus </w:t>
            </w:r>
            <w:r w:rsidRPr="00D338F7">
              <w:rPr>
                <w:rFonts w:ascii="Times New Roman" w:hAnsi="Times New Roman" w:cs="Times New Roman"/>
                <w:sz w:val="24"/>
                <w:szCs w:val="24"/>
              </w:rPr>
              <w:lastRenderedPageBreak/>
              <w:t>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pada bagian menu navbar daftar tempat ibadah, super admin dan admin </w:t>
            </w:r>
            <w:r w:rsidRPr="00D338F7">
              <w:rPr>
                <w:rFonts w:ascii="Times New Roman" w:hAnsi="Times New Roman" w:cs="Times New Roman"/>
                <w:sz w:val="24"/>
                <w:szCs w:val="24"/>
              </w:rPr>
              <w:lastRenderedPageBreak/>
              <w:t>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w:t>
      </w:r>
      <w:r w:rsidR="004A0344" w:rsidRPr="002B0D57">
        <w:rPr>
          <w:rFonts w:ascii="Times New Roman" w:hAnsi="Times New Roman" w:cs="Times New Roman"/>
          <w:bCs/>
          <w:sz w:val="24"/>
        </w:rPr>
        <w:lastRenderedPageBreak/>
        <w:t xml:space="preserve">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49"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49"/>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0" w:name="_Toc63698185"/>
      <w:r w:rsidRPr="005C1359">
        <w:rPr>
          <w:i/>
          <w:iCs/>
        </w:rPr>
        <w:t>Design</w:t>
      </w:r>
      <w:bookmarkEnd w:id="50"/>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lastRenderedPageBreak/>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1" w:name="_Toc62447339"/>
      <w:bookmarkStart w:id="52"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1"/>
    </w:p>
    <w:bookmarkEnd w:id="52"/>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3"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3"/>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54"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54"/>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55"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55"/>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6"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6"/>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7"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7"/>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8"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8"/>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9"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9"/>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0"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0"/>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1"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1"/>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2"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2"/>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3"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3"/>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4" w:name="_Hlk39900426"/>
      <w:r w:rsidR="00000D3C" w:rsidRPr="00605775">
        <w:rPr>
          <w:rFonts w:ascii="Times New Roman" w:hAnsi="Times New Roman" w:cs="Times New Roman"/>
          <w:bCs/>
          <w:iCs/>
          <w:sz w:val="24"/>
          <w:szCs w:val="24"/>
        </w:rPr>
        <w:t>C_</w:t>
      </w:r>
      <w:bookmarkEnd w:id="64"/>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65"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65"/>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6"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6"/>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7"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7"/>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8"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8"/>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9"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9"/>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0"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0"/>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1"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1"/>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2"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2"/>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3"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3"/>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74"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74"/>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75"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75"/>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6"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6"/>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7"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7"/>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8"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8"/>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9"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9"/>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0"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0"/>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1"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1"/>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2"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2"/>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3"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3"/>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84"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84"/>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85"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85"/>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6"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6"/>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7"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7"/>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8"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8"/>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9"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9"/>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0"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0"/>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1"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1"/>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2"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2"/>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3"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3"/>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94"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94"/>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95"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95"/>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6"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6"/>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7" w:name="_Toc63698186"/>
      <w:r w:rsidRPr="00DD0662">
        <w:rPr>
          <w:i/>
          <w:iCs/>
        </w:rPr>
        <w:t>Coding</w:t>
      </w:r>
      <w:bookmarkEnd w:id="97"/>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8"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8"/>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9"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9"/>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0"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0"/>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1"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1"/>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2" w:name="_Toc63698187"/>
      <w:r w:rsidRPr="004258FE">
        <w:rPr>
          <w:i/>
          <w:iCs/>
        </w:rPr>
        <w:t>Testing</w:t>
      </w:r>
      <w:bookmarkEnd w:id="102"/>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3"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3"/>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04"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04"/>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05"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0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6" w:name="_Toc63698188"/>
      <w:r w:rsidRPr="004258FE">
        <w:rPr>
          <w:i/>
          <w:iCs/>
        </w:rPr>
        <w:t>Release</w:t>
      </w:r>
      <w:bookmarkEnd w:id="106"/>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7" w:name="_Toc63698189"/>
      <w:r w:rsidRPr="00A6501E">
        <w:lastRenderedPageBreak/>
        <w:t>BAB I</w:t>
      </w:r>
      <w:r>
        <w:t>V</w:t>
      </w:r>
      <w:r w:rsidR="004847DE">
        <w:br/>
      </w:r>
      <w:r>
        <w:t>HASIL DAN PEMBAHASAN</w:t>
      </w:r>
      <w:bookmarkEnd w:id="107"/>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08"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8"/>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09" w:name="_Toc63698191"/>
      <w:r w:rsidRPr="006C21C2">
        <w:rPr>
          <w:rFonts w:ascii="Times New Roman" w:hAnsi="Times New Roman" w:cs="Times New Roman"/>
          <w:b/>
          <w:i/>
          <w:sz w:val="24"/>
          <w:szCs w:val="24"/>
        </w:rPr>
        <w:t>Planning</w:t>
      </w:r>
      <w:bookmarkEnd w:id="109"/>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0"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0"/>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1"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1"/>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2" w:name="_Toc63698192"/>
      <w:r w:rsidRPr="006C21C2">
        <w:rPr>
          <w:rFonts w:ascii="Times New Roman" w:hAnsi="Times New Roman" w:cs="Times New Roman"/>
          <w:b/>
          <w:i/>
          <w:sz w:val="24"/>
          <w:szCs w:val="24"/>
        </w:rPr>
        <w:t>Design</w:t>
      </w:r>
      <w:bookmarkEnd w:id="112"/>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3"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3"/>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4" w:name="_Toc63698193"/>
      <w:r>
        <w:rPr>
          <w:rFonts w:ascii="Times New Roman" w:hAnsi="Times New Roman" w:cs="Times New Roman"/>
          <w:b/>
          <w:i/>
          <w:sz w:val="24"/>
          <w:szCs w:val="24"/>
        </w:rPr>
        <w:t>Coding</w:t>
      </w:r>
      <w:bookmarkEnd w:id="114"/>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15"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15"/>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6"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6"/>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7"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7"/>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8"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8"/>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9"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9"/>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0"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0"/>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1"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1"/>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2"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2"/>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3"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3"/>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24"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24"/>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25"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25"/>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6"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6"/>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7"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7"/>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8"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8"/>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9"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9"/>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0"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0"/>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1"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1"/>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2"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2"/>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3"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3"/>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34"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34"/>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35"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35"/>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6"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6"/>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7"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7"/>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8"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8"/>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9"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9"/>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0"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0"/>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1"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1"/>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2"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2"/>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3"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3"/>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44"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44"/>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45"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45"/>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6"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6"/>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7"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7"/>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8"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8"/>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9"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9"/>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0"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0"/>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1"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1"/>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52"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2"/>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3"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3"/>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54"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54"/>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55"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55"/>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6"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6"/>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7"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7"/>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8"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8"/>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9"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9"/>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60"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0"/>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1"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1"/>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2"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2"/>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3"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3"/>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64"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64"/>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65"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65"/>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6"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6"/>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7"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7"/>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8"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8"/>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9"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9"/>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0"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0"/>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1"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1"/>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2"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2"/>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3"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3"/>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74"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74"/>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75"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75"/>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6"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6"/>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77" w:name="_Toc63698194"/>
      <w:r>
        <w:rPr>
          <w:rFonts w:ascii="Times New Roman" w:hAnsi="Times New Roman" w:cs="Times New Roman"/>
          <w:b/>
          <w:i/>
          <w:sz w:val="24"/>
          <w:szCs w:val="24"/>
        </w:rPr>
        <w:t>Testing</w:t>
      </w:r>
      <w:bookmarkEnd w:id="177"/>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8"/>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79"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9"/>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0"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1" w:name="_Toc63663299"/>
      <w:bookmarkEnd w:id="180"/>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1"/>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2"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2"/>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3"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3"/>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84"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4"/>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85"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85"/>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6"/>
          <w:footerReference w:type="default" r:id="rId97"/>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6"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6"/>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87" w:name="_Toc63698197"/>
      <w:r>
        <w:rPr>
          <w:rFonts w:ascii="Times New Roman" w:hAnsi="Times New Roman" w:cs="Times New Roman"/>
          <w:b/>
          <w:sz w:val="28"/>
          <w:szCs w:val="24"/>
        </w:rPr>
        <w:t>Kesimpulan</w:t>
      </w:r>
      <w:bookmarkEnd w:id="187"/>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C52FA8">
      <w:pPr>
        <w:numPr>
          <w:ilvl w:val="0"/>
          <w:numId w:val="11"/>
        </w:numPr>
        <w:tabs>
          <w:tab w:val="clear" w:pos="0"/>
          <w:tab w:val="num" w:pos="10"/>
        </w:tabs>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C52FA8">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88" w:name="_Toc63698198"/>
      <w:r>
        <w:rPr>
          <w:rFonts w:ascii="Times New Roman" w:hAnsi="Times New Roman" w:cs="Times New Roman"/>
          <w:b/>
          <w:sz w:val="28"/>
          <w:szCs w:val="24"/>
        </w:rPr>
        <w:t>Saran</w:t>
      </w:r>
      <w:bookmarkEnd w:id="188"/>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841E2">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1430B3">
      <w:pPr>
        <w:numPr>
          <w:ilvl w:val="0"/>
          <w:numId w:val="12"/>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B3C4247" w14:textId="2A8A9EF6"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9" w:name="_Toc63698199"/>
      <w:r w:rsidRPr="00662121">
        <w:rPr>
          <w:rFonts w:cs="Times New Roman"/>
          <w:szCs w:val="24"/>
        </w:rPr>
        <w:lastRenderedPageBreak/>
        <w:t>DAFTAR PUSTAKA</w:t>
      </w:r>
      <w:bookmarkEnd w:id="189"/>
    </w:p>
    <w:p w14:paraId="5D8C2A5C" w14:textId="176A3A43" w:rsidR="00724C5E" w:rsidRPr="00724C5E" w:rsidRDefault="00D04B18" w:rsidP="00724C5E">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724C5E" w:rsidRPr="00724C5E">
        <w:rPr>
          <w:rFonts w:ascii="Times New Roman" w:hAnsi="Times New Roman" w:cs="Times New Roman"/>
          <w:sz w:val="24"/>
          <w:szCs w:val="24"/>
        </w:rPr>
        <w:t xml:space="preserve">Alamsyah, N. and Wagino (2018) ‘SISTEM INFORMASI GEOGRAFIS PERSEBARAN TEMPAT IBADAH DAN KAPASITASNYA BERDASARKAN JUMLAH PENDUDUK DI KOTA BANJARMASIN’, </w:t>
      </w:r>
      <w:r w:rsidR="00724C5E" w:rsidRPr="00724C5E">
        <w:rPr>
          <w:rFonts w:ascii="Times New Roman" w:hAnsi="Times New Roman" w:cs="Times New Roman"/>
          <w:i/>
          <w:iCs/>
          <w:sz w:val="24"/>
          <w:szCs w:val="24"/>
        </w:rPr>
        <w:t>Technologia</w:t>
      </w:r>
      <w:r w:rsidR="00724C5E" w:rsidRPr="00724C5E">
        <w:rPr>
          <w:rFonts w:ascii="Times New Roman" w:hAnsi="Times New Roman" w:cs="Times New Roman"/>
          <w:sz w:val="24"/>
          <w:szCs w:val="24"/>
        </w:rPr>
        <w:t>, 9(2), pp. 133–138.</w:t>
      </w:r>
    </w:p>
    <w:p w14:paraId="6541E81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Pr="00724C5E">
        <w:rPr>
          <w:rFonts w:ascii="Times New Roman" w:hAnsi="Times New Roman" w:cs="Times New Roman"/>
          <w:i/>
          <w:iCs/>
          <w:sz w:val="24"/>
          <w:szCs w:val="24"/>
        </w:rPr>
        <w:t>IC-Tech</w:t>
      </w:r>
      <w:r w:rsidRPr="00724C5E">
        <w:rPr>
          <w:rFonts w:ascii="Times New Roman" w:hAnsi="Times New Roman" w:cs="Times New Roman"/>
          <w:sz w:val="24"/>
          <w:szCs w:val="24"/>
        </w:rPr>
        <w:t>, XII(2), pp. 42–49.</w:t>
      </w:r>
    </w:p>
    <w:p w14:paraId="2C724819"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3744BD53"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Budi, U. (2019) ‘Aplikasi Peminjaman Dan Pengembalian Barang Menggunakan Rfid Dan Barcode Scanner Berbasis Web’.</w:t>
      </w:r>
    </w:p>
    <w:p w14:paraId="631FF59D"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Fazari, Muhamad, Imas Damayanti, N. I. R. (2017) ‘Hubungan Kecerdasan Inteleqtual ( IQ ) dan Keterampilan Bermain Dalam Cabang Olahraga Bulu Tangkis’, 02(01), pp. 33–37.</w:t>
      </w:r>
    </w:p>
    <w:p w14:paraId="5C1E676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Hamsyah, R. S. (2018) ‘RANCANG BANGUN APLIKASI GO-BAN UNTUK MENCARI DAN MEMANGGIL TEKNISI TAMBAL BAN MENGGUNAKAN GOOGLE MAPS API’.</w:t>
      </w:r>
    </w:p>
    <w:p w14:paraId="1572567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Kahlert, T. and Giza, K. (2016) ‘Visual Studio Code - Code Editing. Redefined’, </w:t>
      </w:r>
      <w:r w:rsidRPr="00724C5E">
        <w:rPr>
          <w:rFonts w:ascii="Times New Roman" w:hAnsi="Times New Roman" w:cs="Times New Roman"/>
          <w:i/>
          <w:iCs/>
          <w:sz w:val="24"/>
          <w:szCs w:val="24"/>
        </w:rPr>
        <w:t>Mikrosoft</w:t>
      </w:r>
      <w:r w:rsidRPr="00724C5E">
        <w:rPr>
          <w:rFonts w:ascii="Times New Roman" w:hAnsi="Times New Roman" w:cs="Times New Roman"/>
          <w:sz w:val="24"/>
          <w:szCs w:val="24"/>
        </w:rPr>
        <w:t>, 1(March), pp. 1–26. Available at: http://download.microsoft.com/download/8/A/4/8A48E46A-C355-4E5C-8417-E6ACD8A207D4/VisualStudioCode-TipsAndTricks-Vol.1.pdf.</w:t>
      </w:r>
    </w:p>
    <w:p w14:paraId="5E6C61A8"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Kemendikbud (2017) </w:t>
      </w:r>
      <w:r w:rsidRPr="00724C5E">
        <w:rPr>
          <w:rFonts w:ascii="Times New Roman" w:hAnsi="Times New Roman" w:cs="Times New Roman"/>
          <w:i/>
          <w:iCs/>
          <w:sz w:val="24"/>
          <w:szCs w:val="24"/>
        </w:rPr>
        <w:t>Shuttlecock/kock Menari di Udara</w:t>
      </w:r>
      <w:r w:rsidRPr="00724C5E">
        <w:rPr>
          <w:rFonts w:ascii="Times New Roman" w:hAnsi="Times New Roman" w:cs="Times New Roman"/>
          <w:sz w:val="24"/>
          <w:szCs w:val="24"/>
        </w:rPr>
        <w:t xml:space="preserve">, </w:t>
      </w:r>
      <w:r w:rsidRPr="00724C5E">
        <w:rPr>
          <w:rFonts w:ascii="Times New Roman" w:hAnsi="Times New Roman" w:cs="Times New Roman"/>
          <w:i/>
          <w:iCs/>
          <w:sz w:val="24"/>
          <w:szCs w:val="24"/>
        </w:rPr>
        <w:t>Shuttlecock/Kock Menari Indah Di Udara</w:t>
      </w:r>
      <w:r w:rsidRPr="00724C5E">
        <w:rPr>
          <w:rFonts w:ascii="Times New Roman" w:hAnsi="Times New Roman" w:cs="Times New Roman"/>
          <w:sz w:val="24"/>
          <w:szCs w:val="24"/>
        </w:rPr>
        <w:t>. Jakarta.</w:t>
      </w:r>
    </w:p>
    <w:p w14:paraId="7EEB53FA"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Krismadi, A. </w:t>
      </w:r>
      <w:r w:rsidRPr="00724C5E">
        <w:rPr>
          <w:rFonts w:ascii="Times New Roman" w:hAnsi="Times New Roman" w:cs="Times New Roman"/>
          <w:i/>
          <w:iCs/>
          <w:sz w:val="24"/>
          <w:szCs w:val="24"/>
        </w:rPr>
        <w:t>et al.</w:t>
      </w:r>
      <w:r w:rsidRPr="00724C5E">
        <w:rPr>
          <w:rFonts w:ascii="Times New Roman" w:hAnsi="Times New Roman" w:cs="Times New Roman"/>
          <w:sz w:val="24"/>
          <w:szCs w:val="24"/>
        </w:rPr>
        <w:t xml:space="preserve"> (2019) ‘Pengujian Black Box berbasis Equivalence Partitions pada Aplikasi Seleksi Promosi Kenaikan Jabatan’, </w:t>
      </w:r>
      <w:r w:rsidRPr="00724C5E">
        <w:rPr>
          <w:rFonts w:ascii="Times New Roman" w:hAnsi="Times New Roman" w:cs="Times New Roman"/>
          <w:i/>
          <w:iCs/>
          <w:sz w:val="24"/>
          <w:szCs w:val="24"/>
        </w:rPr>
        <w:t>Jurnal Teknologi Sistem Informasi dan Aplikasi</w:t>
      </w:r>
      <w:r w:rsidRPr="00724C5E">
        <w:rPr>
          <w:rFonts w:ascii="Times New Roman" w:hAnsi="Times New Roman" w:cs="Times New Roman"/>
          <w:sz w:val="24"/>
          <w:szCs w:val="24"/>
        </w:rPr>
        <w:t>, 2(4), p. 155. doi: 10.32493/jtsi.v2i4.3771.</w:t>
      </w:r>
    </w:p>
    <w:p w14:paraId="250197E1"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lastRenderedPageBreak/>
        <w:t>Lestari, R. A. (2014) ‘Pengaruh Kepemimpinan Partisipatif D an Komitmen Organisasi Terhadap Efektifitas Implementasi Rencana Stratejik Pada Madrasah Aliyah D i Kabupaten Sukabumi’, pp. 1–25.</w:t>
      </w:r>
    </w:p>
    <w:p w14:paraId="492C6888"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Lisna, A. (2016) ‘Extreme Programming’, </w:t>
      </w:r>
      <w:r w:rsidRPr="00724C5E">
        <w:rPr>
          <w:rFonts w:ascii="Times New Roman" w:hAnsi="Times New Roman" w:cs="Times New Roman"/>
          <w:i/>
          <w:iCs/>
          <w:sz w:val="24"/>
          <w:szCs w:val="24"/>
        </w:rPr>
        <w:t>Journal of Chemical Information and Modeling</w:t>
      </w:r>
      <w:r w:rsidRPr="00724C5E">
        <w:rPr>
          <w:rFonts w:ascii="Times New Roman" w:hAnsi="Times New Roman" w:cs="Times New Roman"/>
          <w:sz w:val="24"/>
          <w:szCs w:val="24"/>
        </w:rPr>
        <w:t>, 53(9), pp. 1689–1699. doi: 10.1017/CBO9781107415324.004.</w:t>
      </w:r>
    </w:p>
    <w:p w14:paraId="47B3026C"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Maharani, S. </w:t>
      </w:r>
      <w:r w:rsidRPr="00724C5E">
        <w:rPr>
          <w:rFonts w:ascii="Times New Roman" w:hAnsi="Times New Roman" w:cs="Times New Roman"/>
          <w:i/>
          <w:iCs/>
          <w:sz w:val="24"/>
          <w:szCs w:val="24"/>
        </w:rPr>
        <w:t>et al.</w:t>
      </w:r>
      <w:r w:rsidRPr="00724C5E">
        <w:rPr>
          <w:rFonts w:ascii="Times New Roman" w:hAnsi="Times New Roman" w:cs="Times New Roman"/>
          <w:sz w:val="24"/>
          <w:szCs w:val="24"/>
        </w:rPr>
        <w:t xml:space="preserve"> (2017) ‘Sistem informasi geografis pemetaan masjid di samarinda berbasis web’, 11, pp. 9–20.</w:t>
      </w:r>
    </w:p>
    <w:p w14:paraId="3970BAF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Masripah, S. and Ramayanti, L. (2020) ‘Penerapan Pengujian Alpha Dan Beta Pada Aplikasi Penerimaan Siswa Baru’, </w:t>
      </w:r>
      <w:r w:rsidRPr="00724C5E">
        <w:rPr>
          <w:rFonts w:ascii="Times New Roman" w:hAnsi="Times New Roman" w:cs="Times New Roman"/>
          <w:i/>
          <w:iCs/>
          <w:sz w:val="24"/>
          <w:szCs w:val="24"/>
        </w:rPr>
        <w:t>Jurnal Swabumi</w:t>
      </w:r>
      <w:r w:rsidRPr="00724C5E">
        <w:rPr>
          <w:rFonts w:ascii="Times New Roman" w:hAnsi="Times New Roman" w:cs="Times New Roman"/>
          <w:sz w:val="24"/>
          <w:szCs w:val="24"/>
        </w:rPr>
        <w:t>, 8(1), pp. 100–105.</w:t>
      </w:r>
    </w:p>
    <w:p w14:paraId="34C20F8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Mu, A. (2019) ‘BAB III, metodologi penelitian’, </w:t>
      </w:r>
      <w:r w:rsidRPr="00724C5E">
        <w:rPr>
          <w:rFonts w:ascii="Times New Roman" w:hAnsi="Times New Roman" w:cs="Times New Roman"/>
          <w:i/>
          <w:iCs/>
          <w:sz w:val="24"/>
          <w:szCs w:val="24"/>
        </w:rPr>
        <w:t>Journal of Chemical Information and Modeling</w:t>
      </w:r>
      <w:r w:rsidRPr="00724C5E">
        <w:rPr>
          <w:rFonts w:ascii="Times New Roman" w:hAnsi="Times New Roman" w:cs="Times New Roman"/>
          <w:sz w:val="24"/>
          <w:szCs w:val="24"/>
        </w:rPr>
        <w:t>, 53(9), pp. 1689–1699. doi: 10.1017/CBO9781107415324.004.</w:t>
      </w:r>
    </w:p>
    <w:p w14:paraId="13DB119A"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Mutiara, A. B. </w:t>
      </w:r>
      <w:r w:rsidRPr="00724C5E">
        <w:rPr>
          <w:rFonts w:ascii="Times New Roman" w:hAnsi="Times New Roman" w:cs="Times New Roman"/>
          <w:i/>
          <w:iCs/>
          <w:sz w:val="24"/>
          <w:szCs w:val="24"/>
        </w:rPr>
        <w:t>et al.</w:t>
      </w:r>
      <w:r w:rsidRPr="00724C5E">
        <w:rPr>
          <w:rFonts w:ascii="Times New Roman" w:hAnsi="Times New Roman" w:cs="Times New Roman"/>
          <w:sz w:val="24"/>
          <w:szCs w:val="24"/>
        </w:rPr>
        <w:t xml:space="preserve"> (2014) ‘TESTING IMPLEMENTASI WEBSITE REKAM MEDIS ELEKTRONIK’, (February 2016). doi: 10.13140/RG.2.1.1159.5286.</w:t>
      </w:r>
    </w:p>
    <w:p w14:paraId="563F0D12"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Nugroho, W. N. (2017) ‘APLIKASI PENCARIAN MASJID TERDEKAT DI KOTA BANDAR LAMPUNG BERBASIS MOBILE MENGGUNAKAN ALGORITMA DIJKSTRA’.</w:t>
      </w:r>
    </w:p>
    <w:p w14:paraId="4BE55A5C"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P. Abrahamson </w:t>
      </w:r>
      <w:r w:rsidRPr="00724C5E">
        <w:rPr>
          <w:rFonts w:ascii="Times New Roman" w:hAnsi="Times New Roman" w:cs="Times New Roman"/>
          <w:i/>
          <w:iCs/>
          <w:sz w:val="24"/>
          <w:szCs w:val="24"/>
        </w:rPr>
        <w:t>et al.</w:t>
      </w:r>
      <w:r w:rsidRPr="00724C5E">
        <w:rPr>
          <w:rFonts w:ascii="Times New Roman" w:hAnsi="Times New Roman" w:cs="Times New Roman"/>
          <w:sz w:val="24"/>
          <w:szCs w:val="24"/>
        </w:rPr>
        <w:t xml:space="preserve"> (2002) ‘Agile software development methods: Review and analysis’, </w:t>
      </w:r>
      <w:r w:rsidRPr="00724C5E">
        <w:rPr>
          <w:rFonts w:ascii="Times New Roman" w:hAnsi="Times New Roman" w:cs="Times New Roman"/>
          <w:i/>
          <w:iCs/>
          <w:sz w:val="24"/>
          <w:szCs w:val="24"/>
        </w:rPr>
        <w:t>VTT Publications</w:t>
      </w:r>
      <w:r w:rsidRPr="00724C5E">
        <w:rPr>
          <w:rFonts w:ascii="Times New Roman" w:hAnsi="Times New Roman" w:cs="Times New Roman"/>
          <w:sz w:val="24"/>
          <w:szCs w:val="24"/>
        </w:rPr>
        <w:t>, p. 112. Available at: http://www.vtt.fi/inf/pdf/publications/2002/P478.pdf.</w:t>
      </w:r>
    </w:p>
    <w:p w14:paraId="38C847B3"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Pamungkas, R. (2018) </w:t>
      </w:r>
      <w:r w:rsidRPr="00724C5E">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724C5E">
        <w:rPr>
          <w:rFonts w:ascii="Times New Roman" w:hAnsi="Times New Roman" w:cs="Times New Roman"/>
          <w:sz w:val="24"/>
          <w:szCs w:val="24"/>
        </w:rPr>
        <w:t xml:space="preserve">, </w:t>
      </w:r>
      <w:r w:rsidRPr="00724C5E">
        <w:rPr>
          <w:rFonts w:ascii="Times New Roman" w:hAnsi="Times New Roman" w:cs="Times New Roman"/>
          <w:i/>
          <w:iCs/>
          <w:sz w:val="24"/>
          <w:szCs w:val="24"/>
        </w:rPr>
        <w:t>Karya Tulis Ilmiah. Program Studi DIII Keperawatan. Fakultas Keperawatan. Universitas Sumatera Utara. Medan</w:t>
      </w:r>
      <w:r w:rsidRPr="00724C5E">
        <w:rPr>
          <w:rFonts w:ascii="Times New Roman" w:hAnsi="Times New Roman" w:cs="Times New Roman"/>
          <w:sz w:val="24"/>
          <w:szCs w:val="24"/>
        </w:rPr>
        <w:t>. Available at: http://repository.unimus.ac.id/411/.</w:t>
      </w:r>
    </w:p>
    <w:p w14:paraId="7673746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PARAMITA, C. (2016) ‘Sistem informasi masjid di surakarta’.</w:t>
      </w:r>
    </w:p>
    <w:p w14:paraId="46461745"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Perdana, G. S. (2017) ‘Sistem informasi geografis tempat olahraga di provinsi daerah istimewa yogyakarta berbasis web’.</w:t>
      </w:r>
    </w:p>
    <w:p w14:paraId="09F78936"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Perdana, R. P., Sugiyanto, P. D. and Prof. Dr. Agus Kristiyanto, M. P. (2018) ‘Faktor Fisik Dominan Penentu Prestasi Bermain Bulutangkis’, </w:t>
      </w:r>
      <w:r w:rsidRPr="00724C5E">
        <w:rPr>
          <w:rFonts w:ascii="Times New Roman" w:hAnsi="Times New Roman" w:cs="Times New Roman"/>
          <w:i/>
          <w:iCs/>
          <w:sz w:val="24"/>
          <w:szCs w:val="24"/>
        </w:rPr>
        <w:t xml:space="preserve">e-conversion - Proposal for a </w:t>
      </w:r>
      <w:r w:rsidRPr="00724C5E">
        <w:rPr>
          <w:rFonts w:ascii="Times New Roman" w:hAnsi="Times New Roman" w:cs="Times New Roman"/>
          <w:i/>
          <w:iCs/>
          <w:sz w:val="24"/>
          <w:szCs w:val="24"/>
        </w:rPr>
        <w:lastRenderedPageBreak/>
        <w:t>Cluster of Excellence</w:t>
      </w:r>
      <w:r w:rsidRPr="00724C5E">
        <w:rPr>
          <w:rFonts w:ascii="Times New Roman" w:hAnsi="Times New Roman" w:cs="Times New Roman"/>
          <w:sz w:val="24"/>
          <w:szCs w:val="24"/>
        </w:rPr>
        <w:t>, (1).</w:t>
      </w:r>
    </w:p>
    <w:p w14:paraId="7857999B"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724C5E">
        <w:rPr>
          <w:rFonts w:ascii="Times New Roman" w:hAnsi="Times New Roman" w:cs="Times New Roman"/>
          <w:i/>
          <w:iCs/>
          <w:sz w:val="24"/>
          <w:szCs w:val="24"/>
        </w:rPr>
        <w:t>Jurnal Pengembangan Teknologi Informasi dan Ilmu Komputer (J-PTIIK) Universitas Brawijaya</w:t>
      </w:r>
      <w:r w:rsidRPr="00724C5E">
        <w:rPr>
          <w:rFonts w:ascii="Times New Roman" w:hAnsi="Times New Roman" w:cs="Times New Roman"/>
          <w:sz w:val="24"/>
          <w:szCs w:val="24"/>
        </w:rPr>
        <w:t>, 2(12), pp. 7293–7301.</w:t>
      </w:r>
    </w:p>
    <w:p w14:paraId="53ACC9F7"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724C5E">
        <w:rPr>
          <w:rFonts w:ascii="Times New Roman" w:hAnsi="Times New Roman" w:cs="Times New Roman"/>
          <w:i/>
          <w:iCs/>
          <w:sz w:val="24"/>
          <w:szCs w:val="24"/>
        </w:rPr>
        <w:t>SISTEMASI</w:t>
      </w:r>
      <w:r w:rsidRPr="00724C5E">
        <w:rPr>
          <w:rFonts w:ascii="Times New Roman" w:hAnsi="Times New Roman" w:cs="Times New Roman"/>
          <w:sz w:val="24"/>
          <w:szCs w:val="24"/>
        </w:rPr>
        <w:t>, 8, pp. 10–18.</w:t>
      </w:r>
    </w:p>
    <w:p w14:paraId="26CCEFE9"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Solichin, A. (no date) ‘Pemrograman Web dengan PHP dan MySQL’, pp. 1–122.</w:t>
      </w:r>
    </w:p>
    <w:p w14:paraId="1F1C75B1"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724C5E">
        <w:rPr>
          <w:rFonts w:ascii="Times New Roman" w:hAnsi="Times New Roman" w:cs="Times New Roman"/>
          <w:i/>
          <w:iCs/>
          <w:sz w:val="24"/>
          <w:szCs w:val="24"/>
        </w:rPr>
        <w:t>infotek</w:t>
      </w:r>
      <w:r w:rsidRPr="00724C5E">
        <w:rPr>
          <w:rFonts w:ascii="Times New Roman" w:hAnsi="Times New Roman" w:cs="Times New Roman"/>
          <w:sz w:val="24"/>
          <w:szCs w:val="24"/>
        </w:rPr>
        <w:t>, 3(1), pp. 79–84.</w:t>
      </w:r>
    </w:p>
    <w:p w14:paraId="21DBDC0C"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Sukatmi and Ani, F. A. (2018) ‘MEMBANGUN APLIKASI WEBGIS UNTUK TEMPAT IBADAH DI PROVINSI LAMPUNG’, </w:t>
      </w:r>
      <w:r w:rsidRPr="00724C5E">
        <w:rPr>
          <w:rFonts w:ascii="Times New Roman" w:hAnsi="Times New Roman" w:cs="Times New Roman"/>
          <w:i/>
          <w:iCs/>
          <w:sz w:val="24"/>
          <w:szCs w:val="24"/>
        </w:rPr>
        <w:t>Cendikia</w:t>
      </w:r>
      <w:r w:rsidRPr="00724C5E">
        <w:rPr>
          <w:rFonts w:ascii="Times New Roman" w:hAnsi="Times New Roman" w:cs="Times New Roman"/>
          <w:sz w:val="24"/>
          <w:szCs w:val="24"/>
        </w:rPr>
        <w:t>, XVI, pp. 115–119.</w:t>
      </w:r>
    </w:p>
    <w:p w14:paraId="0A957C8C"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Supriyatna, A. (2018) ‘Metode Extreme Programming Pada Pembangunan Web Aplikasi Seleksi Peserta Pelatihan Kerja’, </w:t>
      </w:r>
      <w:r w:rsidRPr="00724C5E">
        <w:rPr>
          <w:rFonts w:ascii="Times New Roman" w:hAnsi="Times New Roman" w:cs="Times New Roman"/>
          <w:i/>
          <w:iCs/>
          <w:sz w:val="24"/>
          <w:szCs w:val="24"/>
        </w:rPr>
        <w:t>Jurnal Teknik Informatika</w:t>
      </w:r>
      <w:r w:rsidRPr="00724C5E">
        <w:rPr>
          <w:rFonts w:ascii="Times New Roman" w:hAnsi="Times New Roman" w:cs="Times New Roman"/>
          <w:sz w:val="24"/>
          <w:szCs w:val="24"/>
        </w:rPr>
        <w:t>, 11(1), pp. 1–18. doi: 10.15408/jti.v11i1.6628.</w:t>
      </w:r>
    </w:p>
    <w:p w14:paraId="23D7C594"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Sutabri, T. (2012) </w:t>
      </w:r>
      <w:r w:rsidRPr="00724C5E">
        <w:rPr>
          <w:rFonts w:ascii="Times New Roman" w:hAnsi="Times New Roman" w:cs="Times New Roman"/>
          <w:i/>
          <w:iCs/>
          <w:sz w:val="24"/>
          <w:szCs w:val="24"/>
        </w:rPr>
        <w:t>KONSEP SISTEM INFORMASI</w:t>
      </w:r>
      <w:r w:rsidRPr="00724C5E">
        <w:rPr>
          <w:rFonts w:ascii="Times New Roman" w:hAnsi="Times New Roman" w:cs="Times New Roman"/>
          <w:sz w:val="24"/>
          <w:szCs w:val="24"/>
        </w:rPr>
        <w:t>. Edited by I. Nastiti. Yogyakarta.</w:t>
      </w:r>
    </w:p>
    <w:p w14:paraId="27C37384"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Talika, F. T. (2016) ‘Manfaat Internet Sebagai Media Komunikasi Bagi Remaja Di Desa Air Mangga Kecamatan Laiwui Kabupaten Halmahera Selatan’, </w:t>
      </w:r>
      <w:r w:rsidRPr="00724C5E">
        <w:rPr>
          <w:rFonts w:ascii="Times New Roman" w:hAnsi="Times New Roman" w:cs="Times New Roman"/>
          <w:i/>
          <w:iCs/>
          <w:sz w:val="24"/>
          <w:szCs w:val="24"/>
        </w:rPr>
        <w:t>E-Journal</w:t>
      </w:r>
      <w:r w:rsidRPr="00724C5E">
        <w:rPr>
          <w:rFonts w:ascii="Times New Roman" w:hAnsi="Times New Roman" w:cs="Times New Roman"/>
          <w:sz w:val="24"/>
          <w:szCs w:val="24"/>
        </w:rPr>
        <w:t>, 5(1), pp. 1–6.</w:t>
      </w:r>
    </w:p>
    <w:p w14:paraId="10336400"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szCs w:val="24"/>
        </w:rPr>
      </w:pPr>
      <w:r w:rsidRPr="00724C5E">
        <w:rPr>
          <w:rFonts w:ascii="Times New Roman" w:hAnsi="Times New Roman" w:cs="Times New Roman"/>
          <w:sz w:val="24"/>
          <w:szCs w:val="24"/>
        </w:rPr>
        <w:t xml:space="preserve">Thohari, A. N. A. and Amalia, A. E. (2018) ‘Implementasi Test Driven Development Dalam Pengembangan Aplikasi Berbasis Web’, </w:t>
      </w:r>
      <w:r w:rsidRPr="00724C5E">
        <w:rPr>
          <w:rFonts w:ascii="Times New Roman" w:hAnsi="Times New Roman" w:cs="Times New Roman"/>
          <w:i/>
          <w:iCs/>
          <w:sz w:val="24"/>
          <w:szCs w:val="24"/>
        </w:rPr>
        <w:t>SITECH : Jurnal Sistem Informasi dan Teknologi</w:t>
      </w:r>
      <w:r w:rsidRPr="00724C5E">
        <w:rPr>
          <w:rFonts w:ascii="Times New Roman" w:hAnsi="Times New Roman" w:cs="Times New Roman"/>
          <w:sz w:val="24"/>
          <w:szCs w:val="24"/>
        </w:rPr>
        <w:t>, 1(1), pp. 1–10. doi: 10.24176/sitech.v1i1.2255.</w:t>
      </w:r>
    </w:p>
    <w:p w14:paraId="1E900DB2" w14:textId="77777777" w:rsidR="00724C5E" w:rsidRPr="00724C5E" w:rsidRDefault="00724C5E" w:rsidP="00724C5E">
      <w:pPr>
        <w:widowControl w:val="0"/>
        <w:autoSpaceDE w:val="0"/>
        <w:autoSpaceDN w:val="0"/>
        <w:adjustRightInd w:val="0"/>
        <w:spacing w:before="120" w:after="120" w:line="360" w:lineRule="auto"/>
        <w:rPr>
          <w:rFonts w:ascii="Times New Roman" w:hAnsi="Times New Roman" w:cs="Times New Roman"/>
          <w:sz w:val="24"/>
        </w:rPr>
      </w:pPr>
      <w:r w:rsidRPr="00724C5E">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79CF48D" w:rsidR="006A0532" w:rsidRPr="00A6501E" w:rsidRDefault="00D04B18" w:rsidP="00724C5E">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lastRenderedPageBreak/>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0" w:name="_Toc63698200"/>
      <w:r w:rsidRPr="008B37DD">
        <w:rPr>
          <w:rFonts w:cs="Times New Roman"/>
          <w:szCs w:val="24"/>
        </w:rPr>
        <w:lastRenderedPageBreak/>
        <w:t>LAMPIRAN</w:t>
      </w:r>
      <w:bookmarkEnd w:id="190"/>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8"/>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3F47ED" w14:textId="77777777" w:rsidR="000E6017" w:rsidRDefault="000E6017" w:rsidP="009B2D98">
      <w:pPr>
        <w:spacing w:after="0" w:line="240" w:lineRule="auto"/>
      </w:pPr>
      <w:r>
        <w:separator/>
      </w:r>
    </w:p>
  </w:endnote>
  <w:endnote w:type="continuationSeparator" w:id="0">
    <w:p w14:paraId="7596B44B" w14:textId="77777777" w:rsidR="000E6017" w:rsidRDefault="000E6017"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DB1CFA" w:rsidRDefault="00DB1CFA">
    <w:pPr>
      <w:pStyle w:val="Footer"/>
      <w:jc w:val="center"/>
    </w:pPr>
  </w:p>
  <w:p w14:paraId="1DBBAF06" w14:textId="77777777" w:rsidR="00DB1CFA" w:rsidRDefault="00DB1C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DB1CFA" w:rsidRDefault="00DB1CFA">
    <w:pPr>
      <w:pStyle w:val="Footer"/>
      <w:jc w:val="center"/>
    </w:pPr>
  </w:p>
  <w:p w14:paraId="0E481DC9" w14:textId="77777777" w:rsidR="00DB1CFA" w:rsidRDefault="00DB1C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DB1CFA" w:rsidRDefault="00DB1CFA">
        <w:pPr>
          <w:pStyle w:val="Footer"/>
          <w:jc w:val="center"/>
        </w:pPr>
        <w:r>
          <w:fldChar w:fldCharType="begin"/>
        </w:r>
        <w:r>
          <w:instrText xml:space="preserve"> PAGE   \* MERGEFORMAT </w:instrText>
        </w:r>
        <w:r>
          <w:fldChar w:fldCharType="separate"/>
        </w:r>
        <w:r w:rsidR="00B1046B">
          <w:t>12</w:t>
        </w:r>
        <w:r>
          <w:fldChar w:fldCharType="end"/>
        </w:r>
      </w:p>
    </w:sdtContent>
  </w:sdt>
  <w:p w14:paraId="27E1D9BE" w14:textId="0F64B975" w:rsidR="00DB1CFA" w:rsidRDefault="00DB1CFA"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DB1CFA" w:rsidRDefault="00DB1CF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DB1CFA" w:rsidRDefault="00DB1CF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DB1CFA" w:rsidRDefault="00DB1CFA">
        <w:pPr>
          <w:pStyle w:val="Footer"/>
          <w:jc w:val="right"/>
        </w:pPr>
        <w:r>
          <w:fldChar w:fldCharType="begin"/>
        </w:r>
        <w:r>
          <w:instrText xml:space="preserve"> PAGE   \* MERGEFORMAT </w:instrText>
        </w:r>
        <w:r>
          <w:fldChar w:fldCharType="separate"/>
        </w:r>
        <w:r w:rsidR="00F31ADB">
          <w:t>5</w:t>
        </w:r>
        <w:r>
          <w:fldChar w:fldCharType="end"/>
        </w:r>
      </w:p>
    </w:sdtContent>
  </w:sdt>
  <w:p w14:paraId="619F90A0" w14:textId="77777777" w:rsidR="00DB1CFA" w:rsidRDefault="00DB1CFA"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DB1CFA" w:rsidRDefault="00DB1CFA">
        <w:pPr>
          <w:pStyle w:val="Footer"/>
          <w:jc w:val="right"/>
        </w:pPr>
        <w:r>
          <w:fldChar w:fldCharType="begin"/>
        </w:r>
        <w:r>
          <w:instrText xml:space="preserve"> PAGE   \* MERGEFORMAT </w:instrText>
        </w:r>
        <w:r>
          <w:fldChar w:fldCharType="separate"/>
        </w:r>
        <w:r w:rsidR="00B1046B">
          <w:t>118</w:t>
        </w:r>
        <w:r>
          <w:fldChar w:fldCharType="end"/>
        </w:r>
      </w:p>
    </w:sdtContent>
  </w:sdt>
  <w:p w14:paraId="10927D93" w14:textId="77777777" w:rsidR="00DB1CFA" w:rsidRDefault="00DB1CF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D5FA7D" w14:textId="77777777" w:rsidR="000E6017" w:rsidRDefault="000E6017" w:rsidP="009B2D98">
      <w:pPr>
        <w:spacing w:after="0" w:line="240" w:lineRule="auto"/>
      </w:pPr>
      <w:r>
        <w:separator/>
      </w:r>
    </w:p>
  </w:footnote>
  <w:footnote w:type="continuationSeparator" w:id="0">
    <w:p w14:paraId="11EDA32F" w14:textId="77777777" w:rsidR="000E6017" w:rsidRDefault="000E6017"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DB1CFA" w:rsidRDefault="00DB1CF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77A11A0"/>
    <w:multiLevelType w:val="hybridMultilevel"/>
    <w:tmpl w:val="41DAB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31B070D0"/>
    <w:multiLevelType w:val="hybridMultilevel"/>
    <w:tmpl w:val="7DC6AADC"/>
    <w:lvl w:ilvl="0" w:tplc="5ED6D5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7">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1">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8">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2">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5">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6">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8">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29"/>
  </w:num>
  <w:num w:numId="3">
    <w:abstractNumId w:val="55"/>
  </w:num>
  <w:num w:numId="4">
    <w:abstractNumId w:val="26"/>
  </w:num>
  <w:num w:numId="5">
    <w:abstractNumId w:val="30"/>
  </w:num>
  <w:num w:numId="6">
    <w:abstractNumId w:val="11"/>
  </w:num>
  <w:num w:numId="7">
    <w:abstractNumId w:val="54"/>
  </w:num>
  <w:num w:numId="8">
    <w:abstractNumId w:val="19"/>
  </w:num>
  <w:num w:numId="9">
    <w:abstractNumId w:val="38"/>
  </w:num>
  <w:num w:numId="10">
    <w:abstractNumId w:val="35"/>
  </w:num>
  <w:num w:numId="11">
    <w:abstractNumId w:val="1"/>
  </w:num>
  <w:num w:numId="12">
    <w:abstractNumId w:val="2"/>
  </w:num>
  <w:num w:numId="13">
    <w:abstractNumId w:val="32"/>
  </w:num>
  <w:num w:numId="14">
    <w:abstractNumId w:val="27"/>
  </w:num>
  <w:num w:numId="15">
    <w:abstractNumId w:val="41"/>
  </w:num>
  <w:num w:numId="16">
    <w:abstractNumId w:val="59"/>
  </w:num>
  <w:num w:numId="17">
    <w:abstractNumId w:val="25"/>
  </w:num>
  <w:num w:numId="18">
    <w:abstractNumId w:val="43"/>
  </w:num>
  <w:num w:numId="19">
    <w:abstractNumId w:val="24"/>
  </w:num>
  <w:num w:numId="20">
    <w:abstractNumId w:val="53"/>
  </w:num>
  <w:num w:numId="21">
    <w:abstractNumId w:val="45"/>
  </w:num>
  <w:num w:numId="22">
    <w:abstractNumId w:val="28"/>
  </w:num>
  <w:num w:numId="23">
    <w:abstractNumId w:val="49"/>
  </w:num>
  <w:num w:numId="24">
    <w:abstractNumId w:val="12"/>
  </w:num>
  <w:num w:numId="25">
    <w:abstractNumId w:val="18"/>
  </w:num>
  <w:num w:numId="26">
    <w:abstractNumId w:val="7"/>
  </w:num>
  <w:num w:numId="27">
    <w:abstractNumId w:val="33"/>
  </w:num>
  <w:num w:numId="28">
    <w:abstractNumId w:val="46"/>
  </w:num>
  <w:num w:numId="29">
    <w:abstractNumId w:val="31"/>
  </w:num>
  <w:num w:numId="30">
    <w:abstractNumId w:val="23"/>
  </w:num>
  <w:num w:numId="31">
    <w:abstractNumId w:val="14"/>
  </w:num>
  <w:num w:numId="32">
    <w:abstractNumId w:val="4"/>
  </w:num>
  <w:num w:numId="33">
    <w:abstractNumId w:val="57"/>
  </w:num>
  <w:num w:numId="34">
    <w:abstractNumId w:val="10"/>
  </w:num>
  <w:num w:numId="35">
    <w:abstractNumId w:val="50"/>
  </w:num>
  <w:num w:numId="36">
    <w:abstractNumId w:val="39"/>
  </w:num>
  <w:num w:numId="37">
    <w:abstractNumId w:val="16"/>
  </w:num>
  <w:num w:numId="38">
    <w:abstractNumId w:val="37"/>
  </w:num>
  <w:num w:numId="39">
    <w:abstractNumId w:val="3"/>
  </w:num>
  <w:num w:numId="40">
    <w:abstractNumId w:val="47"/>
  </w:num>
  <w:num w:numId="41">
    <w:abstractNumId w:val="40"/>
  </w:num>
  <w:num w:numId="42">
    <w:abstractNumId w:val="22"/>
  </w:num>
  <w:num w:numId="43">
    <w:abstractNumId w:val="44"/>
  </w:num>
  <w:num w:numId="44">
    <w:abstractNumId w:val="9"/>
  </w:num>
  <w:num w:numId="45">
    <w:abstractNumId w:val="13"/>
  </w:num>
  <w:num w:numId="46">
    <w:abstractNumId w:val="58"/>
  </w:num>
  <w:num w:numId="47">
    <w:abstractNumId w:val="42"/>
  </w:num>
  <w:num w:numId="48">
    <w:abstractNumId w:val="17"/>
  </w:num>
  <w:num w:numId="49">
    <w:abstractNumId w:val="52"/>
  </w:num>
  <w:num w:numId="50">
    <w:abstractNumId w:val="15"/>
  </w:num>
  <w:num w:numId="51">
    <w:abstractNumId w:val="21"/>
  </w:num>
  <w:num w:numId="52">
    <w:abstractNumId w:val="34"/>
  </w:num>
  <w:num w:numId="53">
    <w:abstractNumId w:val="56"/>
  </w:num>
  <w:num w:numId="54">
    <w:abstractNumId w:val="8"/>
  </w:num>
  <w:num w:numId="55">
    <w:abstractNumId w:val="6"/>
  </w:num>
  <w:num w:numId="56">
    <w:abstractNumId w:val="20"/>
  </w:num>
  <w:num w:numId="57">
    <w:abstractNumId w:val="5"/>
  </w:num>
  <w:num w:numId="58">
    <w:abstractNumId w:val="36"/>
  </w:num>
  <w:num w:numId="59">
    <w:abstractNumId w:val="48"/>
  </w:num>
  <w:num w:numId="60">
    <w:abstractNumId w:val="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B9A"/>
    <w:rsid w:val="00601D37"/>
    <w:rsid w:val="00601EB4"/>
    <w:rsid w:val="006023C2"/>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5BF1"/>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6D32"/>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9B1"/>
    <w:rsid w:val="00EB6BFD"/>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chart" Target="charts/chart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37945088"/>
        <c:axId val="137946624"/>
      </c:barChart>
      <c:catAx>
        <c:axId val="13794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46624"/>
        <c:crosses val="autoZero"/>
        <c:auto val="1"/>
        <c:lblAlgn val="ctr"/>
        <c:lblOffset val="100"/>
        <c:noMultiLvlLbl val="0"/>
      </c:catAx>
      <c:valAx>
        <c:axId val="13794662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945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387E9D-A49B-4FB0-B356-BD4584695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11128</TotalTime>
  <Pages>135</Pages>
  <Words>34839</Words>
  <Characters>198588</Characters>
  <Application>Microsoft Office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107</cp:revision>
  <cp:lastPrinted>2021-02-09T02:02:00Z</cp:lastPrinted>
  <dcterms:created xsi:type="dcterms:W3CDTF">2020-07-26T07:09:00Z</dcterms:created>
  <dcterms:modified xsi:type="dcterms:W3CDTF">2021-05-18T09:41:00Z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